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46FE" w14:textId="77777777" w:rsidR="00AF4B1D" w:rsidRPr="00AF4B1D" w:rsidRDefault="00AF4B1D" w:rsidP="00AF4B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0"/>
          <w:sz w:val="28"/>
          <w:szCs w:val="28"/>
          <w14:ligatures w14:val="none"/>
        </w:rPr>
      </w:pPr>
      <w:r w:rsidRPr="00AF4B1D">
        <w:rPr>
          <w:rFonts w:ascii="Tahoma" w:eastAsia="Tahoma" w:hAnsi="Tahoma" w:cs="Tahoma"/>
          <w:kern w:val="0"/>
          <w14:ligatures w14:val="none"/>
        </w:rPr>
        <w:t xml:space="preserve">                                                                  Spett.le Comune di Grotte</w:t>
      </w:r>
      <w:r w:rsidRPr="00AF4B1D">
        <w:rPr>
          <w:rFonts w:ascii="Tahoma" w:eastAsia="Tahoma" w:hAnsi="Tahoma" w:cs="Tahoma"/>
          <w:kern w:val="0"/>
          <w:sz w:val="28"/>
          <w:szCs w:val="28"/>
          <w14:ligatures w14:val="none"/>
        </w:rPr>
        <w:t xml:space="preserve"> </w:t>
      </w:r>
    </w:p>
    <w:p w14:paraId="02A65EC9" w14:textId="77777777" w:rsidR="00AF4B1D" w:rsidRPr="00AF4B1D" w:rsidRDefault="00AF4B1D" w:rsidP="00AF4B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0"/>
          <w14:ligatures w14:val="none"/>
        </w:rPr>
      </w:pPr>
      <w:r w:rsidRPr="00AF4B1D">
        <w:rPr>
          <w:rFonts w:ascii="Tahoma" w:eastAsia="Tahoma" w:hAnsi="Tahoma" w:cs="Tahoma"/>
          <w:kern w:val="0"/>
          <w:sz w:val="28"/>
          <w:szCs w:val="28"/>
          <w14:ligatures w14:val="none"/>
        </w:rPr>
        <w:t xml:space="preserve">                                  </w:t>
      </w:r>
      <w:r w:rsidRPr="00AF4B1D">
        <w:rPr>
          <w:rFonts w:ascii="Tahoma" w:eastAsia="Tahoma" w:hAnsi="Tahoma" w:cs="Tahoma"/>
          <w:kern w:val="0"/>
          <w14:ligatures w14:val="none"/>
        </w:rPr>
        <w:t>Ufficio – Asilo Nido</w:t>
      </w:r>
    </w:p>
    <w:p w14:paraId="438EF6B2" w14:textId="77777777" w:rsidR="00AF4B1D" w:rsidRPr="00AF4B1D" w:rsidRDefault="00AF4B1D" w:rsidP="00AF4B1D">
      <w:pPr>
        <w:widowControl w:val="0"/>
        <w:suppressAutoHyphens/>
        <w:spacing w:after="0" w:line="240" w:lineRule="auto"/>
        <w:jc w:val="right"/>
        <w:rPr>
          <w:rFonts w:ascii="Tahoma" w:eastAsia="Tahoma" w:hAnsi="Tahoma" w:cs="Tahoma"/>
          <w:kern w:val="0"/>
          <w:vertAlign w:val="superscript"/>
          <w14:ligatures w14:val="none"/>
        </w:rPr>
      </w:pPr>
    </w:p>
    <w:p w14:paraId="5E9AF4EA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36"/>
          <w:szCs w:val="36"/>
          <w:vertAlign w:val="superscript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                                              </w:t>
      </w:r>
    </w:p>
    <w:p w14:paraId="79B29536" w14:textId="403197FA" w:rsidR="00AF4B1D" w:rsidRPr="00AF4B1D" w:rsidRDefault="00AF4B1D" w:rsidP="00AF4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76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OGGETTO: RICHIESTA AMMISSIONE ASILO NIDO </w:t>
      </w: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a. s.  2025</w:t>
      </w:r>
      <w:r w:rsidR="00F673BC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- 2026</w:t>
      </w:r>
    </w:p>
    <w:p w14:paraId="53134183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24C51309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La/Il sottoscritta/o (Cognome e nome) ……………………………………………………………………………………………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</w:p>
    <w:p w14:paraId="37780EF2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Nata/o a ……………………………………il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  /…..  /………….  Nazione (</w:t>
      </w:r>
      <w:r w:rsidRPr="00AF4B1D">
        <w:rPr>
          <w:rFonts w:ascii="Calibri" w:eastAsia="Calibri" w:hAnsi="Calibri" w:cs="Times New Roman"/>
          <w:kern w:val="0"/>
          <w:sz w:val="12"/>
          <w:szCs w:val="12"/>
          <w14:ligatures w14:val="none"/>
        </w:rPr>
        <w:t>se nato all’estero</w:t>
      </w: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) ……………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   residente a</w:t>
      </w:r>
    </w:p>
    <w:p w14:paraId="13E2291E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………………………….     Prov. ………… Via……………………………………………………………   Recapito tel. ………………………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</w:p>
    <w:p w14:paraId="66501726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Email: </w:t>
      </w:r>
      <w:r w:rsidRPr="00AF4B1D">
        <w:rPr>
          <w:rFonts w:ascii="Calibri" w:eastAsia="Calibri" w:hAnsi="Calibri" w:cs="Times New Roman"/>
          <w:kern w:val="0"/>
          <w:sz w:val="12"/>
          <w:szCs w:val="12"/>
          <w14:ligatures w14:val="none"/>
        </w:rPr>
        <w:t xml:space="preserve">(obbligatoria) </w:t>
      </w: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……………………………………………………………</w:t>
      </w:r>
    </w:p>
    <w:p w14:paraId="70451028" w14:textId="72802B4F" w:rsidR="00AF4B1D" w:rsidRPr="004A5374" w:rsidRDefault="00AF4B1D" w:rsidP="004A5374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In relazione alla presente domanda di iscrizione all’Asilo Nido Comunale del proprio figlio/a avvalendosi delle disposizioni di cui agli art.</w:t>
      </w:r>
      <w:r w:rsidR="004A537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4,</w:t>
      </w: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5,46,47 del T.U. della normativa sulla documentazione amministrativa di cui al D.P.R. n°445/2000,</w:t>
      </w:r>
      <w:r w:rsidR="00F1496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="004A537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è</w:t>
      </w: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consapevole ai sensi degli art.71,75 e 76 del D.P.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R.n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°445/2000 delle responsabilità penali che si assume per falsità in atti e dichiarazioni mendaci, che potranno essere eseguiti controlli diretti ad accertare le informazioni fornite.</w:t>
      </w:r>
    </w:p>
    <w:p w14:paraId="2EAA38FF" w14:textId="77777777" w:rsidR="00AF4B1D" w:rsidRPr="00AF4B1D" w:rsidRDefault="00AF4B1D" w:rsidP="00AF4B1D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-che qualsiasi variazione dei dati dichiarati al momento dell’iscrizione e l’eventuale rinuncia al servizio richiesto dovranno essere tempestivamente comunicati per iscritto all’Ufficio Asilo Nido presso il Comune di Gotte;</w:t>
      </w:r>
    </w:p>
    <w:p w14:paraId="53596015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quale genitore/tutore del bambino sotto indicato:</w:t>
      </w:r>
    </w:p>
    <w:p w14:paraId="26C7F07A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DICHIARA</w:t>
      </w:r>
    </w:p>
    <w:p w14:paraId="5F6152E8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 DATI ANAGRAFICI DEL BAMBINO/A</w:t>
      </w:r>
    </w:p>
    <w:p w14:paraId="33B67F46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Cognome ………………………………………………………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</w:p>
    <w:p w14:paraId="7B3D76F8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Nome ………………………………………………………………………</w:t>
      </w:r>
    </w:p>
    <w:p w14:paraId="000A006F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Data di nascita …………………………………………………………</w:t>
      </w:r>
    </w:p>
    <w:p w14:paraId="1ABF4B03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Luogo di nascita ……………………………Nazione </w:t>
      </w:r>
      <w:r w:rsidRPr="00AF4B1D">
        <w:rPr>
          <w:rFonts w:ascii="Calibri" w:eastAsia="Calibri" w:hAnsi="Calibri" w:cs="Times New Roman"/>
          <w:kern w:val="0"/>
          <w:sz w:val="14"/>
          <w:szCs w:val="14"/>
          <w14:ligatures w14:val="none"/>
        </w:rPr>
        <w:t xml:space="preserve">se nata/o fuori Italia </w:t>
      </w: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</w:t>
      </w:r>
    </w:p>
    <w:p w14:paraId="37AD7DC5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Residenza località ……………………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.Via ………………………………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.N°…</w:t>
      </w:r>
      <w:proofErr w:type="gramStart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</w:t>
      </w:r>
    </w:p>
    <w:p w14:paraId="15BEC137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Barrare la propria posizione: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1269"/>
      </w:tblGrid>
      <w:tr w:rsidR="00AF4B1D" w:rsidRPr="00AF4B1D" w14:paraId="2092522B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BDE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a.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bambino/a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diversamente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abile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con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disabilità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certificata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documentazione sanitaria attestante la patologia, rilasciata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dalla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ASL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oppure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dal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centro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privato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autorizzato</w:t>
            </w:r>
            <w:r w:rsidRPr="00AF4B1D">
              <w:rPr>
                <w:spacing w:val="69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e/o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accreditato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dal servizio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sanitario regionale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906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24890B93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02F" w14:textId="77D67309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b.</w:t>
            </w:r>
            <w:r w:rsidRPr="00AF4B1D">
              <w:rPr>
                <w:spacing w:val="3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bambino/a</w:t>
            </w:r>
            <w:r w:rsidRPr="00AF4B1D">
              <w:rPr>
                <w:spacing w:val="1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orfano/a</w:t>
            </w:r>
            <w:r w:rsidRPr="00AF4B1D">
              <w:rPr>
                <w:spacing w:val="1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1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entrambi</w:t>
            </w:r>
            <w:r w:rsidRPr="00AF4B1D">
              <w:rPr>
                <w:spacing w:val="1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i</w:t>
            </w:r>
            <w:r w:rsidRPr="00AF4B1D">
              <w:rPr>
                <w:spacing w:val="1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genitori,</w:t>
            </w:r>
            <w:r w:rsidRPr="00AF4B1D">
              <w:rPr>
                <w:spacing w:val="18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residente</w:t>
            </w:r>
            <w:r w:rsidRPr="00AF4B1D">
              <w:rPr>
                <w:spacing w:val="1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nel</w:t>
            </w:r>
            <w:r w:rsidRPr="00AF4B1D">
              <w:rPr>
                <w:spacing w:val="-66"/>
                <w:sz w:val="18"/>
                <w:szCs w:val="18"/>
              </w:rPr>
              <w:t xml:space="preserve"> </w:t>
            </w:r>
            <w:r w:rsidR="00A239AA">
              <w:rPr>
                <w:spacing w:val="-66"/>
                <w:sz w:val="18"/>
                <w:szCs w:val="18"/>
              </w:rPr>
              <w:t xml:space="preserve">   </w:t>
            </w:r>
            <w:r w:rsidRPr="00AF4B1D">
              <w:rPr>
                <w:sz w:val="18"/>
                <w:szCs w:val="18"/>
              </w:rPr>
              <w:t>Comune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 Grotte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645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334F41D2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DD52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c.</w:t>
            </w:r>
            <w:r w:rsidRPr="00AF4B1D">
              <w:rPr>
                <w:spacing w:val="68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bambino riconosciuto da un solo genitore o nucleo familiare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con un genitore deceduto o unico genitore a cui spetta la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responsabilità</w:t>
            </w:r>
            <w:r w:rsidRPr="00AF4B1D">
              <w:rPr>
                <w:spacing w:val="-4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genitoriale</w:t>
            </w:r>
            <w:r w:rsidRPr="00AF4B1D">
              <w:rPr>
                <w:spacing w:val="-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o genitore</w:t>
            </w:r>
            <w:r w:rsidRPr="00AF4B1D">
              <w:rPr>
                <w:spacing w:val="-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detenuto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13D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09F1E50F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D4E8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d.</w:t>
            </w:r>
            <w:r w:rsidRPr="00AF4B1D">
              <w:rPr>
                <w:spacing w:val="29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bambino</w:t>
            </w:r>
            <w:r w:rsidRPr="00AF4B1D">
              <w:rPr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il</w:t>
            </w:r>
            <w:r w:rsidRPr="00AF4B1D">
              <w:rPr>
                <w:spacing w:val="-4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cui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nucleo</w:t>
            </w:r>
            <w:r w:rsidRPr="00AF4B1D">
              <w:rPr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familiare</w:t>
            </w:r>
            <w:r w:rsidRPr="00AF4B1D">
              <w:rPr>
                <w:spacing w:val="-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risieda</w:t>
            </w:r>
            <w:r w:rsidRPr="00AF4B1D">
              <w:rPr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nel</w:t>
            </w:r>
            <w:r w:rsidRPr="00AF4B1D">
              <w:rPr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Comune</w:t>
            </w:r>
            <w:r w:rsidRPr="00AF4B1D">
              <w:rPr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-2"/>
                <w:sz w:val="18"/>
                <w:szCs w:val="18"/>
              </w:rPr>
              <w:t xml:space="preserve"> Grotte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3EC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345115BC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1F48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lastRenderedPageBreak/>
              <w:t>e.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genitori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separati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che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abbiano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presentato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istanza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separazione al Tribunale, divorziati, celibi/nubili (solo se non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coabitanti)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4C9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219A0F38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AAA9" w14:textId="77777777" w:rsidR="00AF4B1D" w:rsidRPr="00AF4B1D" w:rsidRDefault="00AF4B1D" w:rsidP="00AF4B1D">
            <w:pPr>
              <w:spacing w:after="200" w:line="276" w:lineRule="auto"/>
              <w:rPr>
                <w:sz w:val="18"/>
                <w:szCs w:val="18"/>
              </w:rPr>
            </w:pPr>
            <w:r w:rsidRPr="00AF4B1D">
              <w:rPr>
                <w:sz w:val="18"/>
                <w:szCs w:val="18"/>
              </w:rPr>
              <w:t>f.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bambino/a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cui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genitori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lavorino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entrambi.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Per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genitori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lavoratori devono intendersi anche i lavoratori discontinui che,</w:t>
            </w:r>
            <w:r w:rsidRPr="00AF4B1D">
              <w:rPr>
                <w:spacing w:val="-66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alla scadenza della presentazione della domanda di iscrizione,</w:t>
            </w:r>
            <w:r w:rsidRPr="00AF4B1D">
              <w:rPr>
                <w:spacing w:val="-66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non sono occupati ma hanno lavorato almeno 6 mesi nei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 xml:space="preserve">precedenti 12.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punteggio</w:t>
            </w:r>
            <w:r w:rsidRPr="00AF4B1D">
              <w:rPr>
                <w:rFonts w:ascii="Verdana" w:hAnsi="Verdana"/>
                <w:b/>
                <w:i/>
                <w:spacing w:val="-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non</w:t>
            </w:r>
            <w:r w:rsidRPr="00AF4B1D">
              <w:rPr>
                <w:rFonts w:ascii="Verdana" w:hAnsi="Verdana"/>
                <w:b/>
                <w:i/>
                <w:spacing w:val="-3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cumulabile</w:t>
            </w:r>
            <w:r w:rsidRPr="00AF4B1D">
              <w:rPr>
                <w:rFonts w:ascii="Verdana" w:hAnsi="Verdana"/>
                <w:b/>
                <w:i/>
                <w:spacing w:val="-3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con i</w:t>
            </w:r>
            <w:r w:rsidRPr="00AF4B1D">
              <w:rPr>
                <w:rFonts w:ascii="Verdana" w:hAnsi="Verdana"/>
                <w:b/>
                <w:i/>
                <w:spacing w:val="-3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punti</w:t>
            </w:r>
            <w:r w:rsidRPr="00AF4B1D">
              <w:rPr>
                <w:rFonts w:ascii="Verdana" w:hAnsi="Verdana"/>
                <w:b/>
                <w:i/>
                <w:spacing w:val="-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k.,</w:t>
            </w:r>
            <w:r w:rsidRPr="00AF4B1D">
              <w:rPr>
                <w:rFonts w:ascii="Verdana" w:hAnsi="Verdana"/>
                <w:b/>
                <w:i/>
                <w:spacing w:val="-3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hAnsi="Verdana"/>
                <w:b/>
                <w:i/>
                <w:w w:val="85"/>
                <w:sz w:val="18"/>
                <w:szCs w:val="18"/>
              </w:rPr>
              <w:t>l.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54F" w14:textId="77777777" w:rsidR="00AF4B1D" w:rsidRPr="00AF4B1D" w:rsidRDefault="00AF4B1D" w:rsidP="00AF4B1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F4B1D" w:rsidRPr="00AF4B1D" w14:paraId="6263AD02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0D1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g.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bambino/a il cui nucleo familiare presenti una situazione di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disagio socio-ambientale e/o economico-finanziaria segnalata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ed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attestata</w:t>
            </w:r>
            <w:r w:rsidRPr="00AF4B1D">
              <w:rPr>
                <w:spacing w:val="-4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dai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servizi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sociali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operanti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presso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i</w:t>
            </w:r>
            <w:r w:rsidRPr="00AF4B1D">
              <w:rPr>
                <w:spacing w:val="-3"/>
                <w:sz w:val="18"/>
                <w:szCs w:val="18"/>
              </w:rPr>
              <w:t>l Comune di Grotte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19D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4F4D99EF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11ED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h.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presenza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nel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nucleo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familiare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un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componente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adulto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diversamente abile o invalido in misura non inferiore al 74%,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con</w:t>
            </w:r>
            <w:r w:rsidRPr="00AF4B1D">
              <w:rPr>
                <w:spacing w:val="2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certificazione</w:t>
            </w:r>
            <w:r w:rsidRPr="00AF4B1D">
              <w:rPr>
                <w:spacing w:val="2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della</w:t>
            </w:r>
            <w:r w:rsidRPr="00AF4B1D">
              <w:rPr>
                <w:spacing w:val="25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A.S.L.</w:t>
            </w:r>
            <w:r w:rsidRPr="00AF4B1D">
              <w:rPr>
                <w:spacing w:val="2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territorialmente</w:t>
            </w:r>
            <w:r w:rsidRPr="00AF4B1D">
              <w:rPr>
                <w:spacing w:val="2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competente,</w:t>
            </w:r>
            <w:r w:rsidRPr="00AF4B1D">
              <w:rPr>
                <w:spacing w:val="24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o</w:t>
            </w:r>
            <w:r w:rsidRPr="00AF4B1D">
              <w:rPr>
                <w:spacing w:val="-67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minore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titolare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-3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assegno di</w:t>
            </w:r>
            <w:r w:rsidRPr="00AF4B1D">
              <w:rPr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accompagnamento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FAA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5B931252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31B" w14:textId="77777777" w:rsidR="00AF4B1D" w:rsidRPr="00AF4B1D" w:rsidRDefault="00AF4B1D" w:rsidP="00AF4B1D">
            <w:pPr>
              <w:widowControl w:val="0"/>
              <w:tabs>
                <w:tab w:val="left" w:pos="827"/>
              </w:tabs>
              <w:suppressAutoHyphens/>
              <w:spacing w:before="25"/>
              <w:rPr>
                <w:rFonts w:ascii="Tahoma" w:eastAsia="Tahoma" w:hAnsi="Tahoma" w:cs="Tahoma"/>
                <w:sz w:val="28"/>
                <w:szCs w:val="28"/>
              </w:rPr>
            </w:pPr>
            <w:r w:rsidRPr="00AF4B1D">
              <w:rPr>
                <w:rFonts w:ascii="Tahoma" w:eastAsia="Tahoma" w:hAnsi="Tahoma" w:cs="Tahoma"/>
                <w:sz w:val="18"/>
                <w:szCs w:val="18"/>
              </w:rPr>
              <w:t>i. bambino/a</w:t>
            </w:r>
            <w:r w:rsidRPr="00AF4B1D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 xml:space="preserve">gemello/a     </w:t>
            </w:r>
            <w:proofErr w:type="gramStart"/>
            <w:r w:rsidRPr="00AF4B1D">
              <w:rPr>
                <w:rFonts w:ascii="Tahoma" w:eastAsia="Tahoma" w:hAnsi="Tahoma" w:cs="Tahoma"/>
                <w:sz w:val="18"/>
                <w:szCs w:val="18"/>
              </w:rPr>
              <w:t xml:space="preserve">- 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punteggio</w:t>
            </w:r>
            <w:proofErr w:type="gramEnd"/>
            <w:r w:rsidRPr="00AF4B1D">
              <w:rPr>
                <w:rFonts w:ascii="Verdana" w:eastAsia="Tahoma" w:hAnsi="Verdana" w:cs="Tahoma"/>
                <w:b/>
                <w:i/>
                <w:spacing w:val="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non cumulabile con</w:t>
            </w:r>
            <w:r w:rsidRPr="00AF4B1D">
              <w:rPr>
                <w:rFonts w:ascii="Verdana" w:eastAsia="Tahoma" w:hAnsi="Verdana" w:cs="Tahoma"/>
                <w:b/>
                <w:i/>
                <w:spacing w:val="2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il</w:t>
            </w:r>
            <w:r w:rsidRPr="00AF4B1D">
              <w:rPr>
                <w:rFonts w:ascii="Verdana" w:eastAsia="Tahoma" w:hAnsi="Verdana" w:cs="Tahoma"/>
                <w:b/>
                <w:i/>
                <w:spacing w:val="2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punto m.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87A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3A8EC316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B340" w14:textId="77777777" w:rsidR="00AF4B1D" w:rsidRPr="00AF4B1D" w:rsidRDefault="00AF4B1D" w:rsidP="00AF4B1D">
            <w:pPr>
              <w:widowControl w:val="0"/>
              <w:suppressAutoHyphens/>
              <w:rPr>
                <w:rFonts w:ascii="Tahoma" w:eastAsia="Tahoma" w:hAnsi="Tahoma" w:cs="Tahoma"/>
                <w:spacing w:val="-66"/>
                <w:sz w:val="18"/>
                <w:szCs w:val="18"/>
              </w:rPr>
            </w:pPr>
            <w:r w:rsidRPr="00AF4B1D">
              <w:rPr>
                <w:rFonts w:ascii="Tahoma" w:eastAsia="Tahoma" w:hAnsi="Tahoma" w:cs="Tahoma"/>
                <w:sz w:val="18"/>
                <w:szCs w:val="18"/>
              </w:rPr>
              <w:t>l.</w:t>
            </w:r>
            <w:r w:rsidRPr="00AF4B1D">
              <w:rPr>
                <w:rFonts w:ascii="Tahoma" w:eastAsia="Tahoma" w:hAnsi="Tahoma" w:cs="Tahoma"/>
                <w:spacing w:val="38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presenza</w:t>
            </w:r>
            <w:r w:rsidRPr="00AF4B1D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nel</w:t>
            </w:r>
            <w:r w:rsidRPr="00AF4B1D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nucleo</w:t>
            </w:r>
            <w:r w:rsidRPr="00AF4B1D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familiare</w:t>
            </w:r>
            <w:r w:rsidRPr="00AF4B1D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AF4B1D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altri</w:t>
            </w:r>
            <w:r w:rsidRPr="00AF4B1D">
              <w:rPr>
                <w:rFonts w:ascii="Tahoma" w:eastAsia="Tahoma" w:hAnsi="Tahoma" w:cs="Tahoma"/>
                <w:spacing w:val="9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bambini</w:t>
            </w:r>
            <w:r w:rsidRPr="00AF4B1D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già</w:t>
            </w:r>
            <w:r w:rsidRPr="00AF4B1D">
              <w:rPr>
                <w:rFonts w:ascii="Tahoma" w:eastAsia="Tahoma" w:hAnsi="Tahoma" w:cs="Tahoma"/>
                <w:spacing w:val="6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frequentanti</w:t>
            </w:r>
            <w:r w:rsidRPr="00AF4B1D">
              <w:rPr>
                <w:rFonts w:ascii="Tahoma" w:eastAsia="Tahoma" w:hAnsi="Tahoma" w:cs="Tahoma"/>
                <w:spacing w:val="-66"/>
                <w:sz w:val="18"/>
                <w:szCs w:val="18"/>
              </w:rPr>
              <w:t xml:space="preserve">        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lo stesso</w:t>
            </w:r>
            <w:r w:rsidRPr="00AF4B1D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nido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177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F4B1D" w:rsidRPr="00AF4B1D" w14:paraId="022C890B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E6F5" w14:textId="77777777" w:rsidR="00AF4B1D" w:rsidRPr="00AF4B1D" w:rsidRDefault="00AF4B1D" w:rsidP="00AF4B1D">
            <w:pPr>
              <w:widowControl w:val="0"/>
              <w:suppressAutoHyphens/>
              <w:ind w:right="9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AF4B1D">
              <w:rPr>
                <w:rFonts w:ascii="Tahoma" w:eastAsia="Tahoma" w:hAnsi="Tahoma" w:cs="Tahoma"/>
                <w:sz w:val="18"/>
                <w:szCs w:val="18"/>
              </w:rPr>
              <w:t>m.</w:t>
            </w:r>
            <w:r w:rsidRPr="00AF4B1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presenza</w:t>
            </w:r>
            <w:r w:rsidRPr="00AF4B1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nel</w:t>
            </w:r>
            <w:r w:rsidRPr="00AF4B1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nucleo</w:t>
            </w:r>
            <w:r w:rsidRPr="00AF4B1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familiare</w:t>
            </w:r>
            <w:r w:rsidRPr="00AF4B1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AF4B1D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altri</w:t>
            </w:r>
            <w:r w:rsidRPr="00AF4B1D">
              <w:rPr>
                <w:rFonts w:ascii="Tahoma" w:eastAsia="Tahoma" w:hAnsi="Tahoma" w:cs="Tahoma"/>
                <w:spacing w:val="69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componenti</w:t>
            </w:r>
            <w:r w:rsidRPr="00AF4B1D">
              <w:rPr>
                <w:rFonts w:ascii="Tahoma" w:eastAsia="Tahoma" w:hAnsi="Tahoma" w:cs="Tahoma"/>
                <w:spacing w:val="69"/>
                <w:sz w:val="18"/>
                <w:szCs w:val="18"/>
              </w:rPr>
              <w:t xml:space="preserve"> </w:t>
            </w:r>
            <w:proofErr w:type="gramStart"/>
            <w:r w:rsidRPr="00AF4B1D">
              <w:rPr>
                <w:rFonts w:ascii="Tahoma" w:eastAsia="Tahoma" w:hAnsi="Tahoma" w:cs="Tahoma"/>
                <w:sz w:val="18"/>
                <w:szCs w:val="18"/>
              </w:rPr>
              <w:t>del</w:t>
            </w:r>
            <w:r w:rsidRPr="00AF4B1D">
              <w:rPr>
                <w:rFonts w:ascii="Tahoma" w:eastAsia="Tahoma" w:hAnsi="Tahoma" w:cs="Tahoma"/>
                <w:spacing w:val="-66"/>
                <w:sz w:val="18"/>
                <w:szCs w:val="18"/>
              </w:rPr>
              <w:t xml:space="preserve"> 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medesimo</w:t>
            </w:r>
            <w:proofErr w:type="gramEnd"/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nucleo,</w:t>
            </w:r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età</w:t>
            </w:r>
            <w:r w:rsidRPr="00AF4B1D">
              <w:rPr>
                <w:rFonts w:ascii="Tahoma" w:eastAsia="Tahoma" w:hAnsi="Tahoma" w:cs="Tahoma"/>
                <w:spacing w:val="36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compresa</w:t>
            </w:r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tra</w:t>
            </w:r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0</w:t>
            </w:r>
            <w:r w:rsidRPr="00AF4B1D">
              <w:rPr>
                <w:rFonts w:ascii="Tahoma" w:eastAsia="Tahoma" w:hAnsi="Tahoma" w:cs="Tahoma"/>
                <w:spacing w:val="36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AF4B1D">
              <w:rPr>
                <w:rFonts w:ascii="Tahoma" w:eastAsia="Tahoma" w:hAnsi="Tahoma" w:cs="Tahoma"/>
                <w:spacing w:val="34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anni</w:t>
            </w:r>
            <w:r w:rsidRPr="00AF4B1D"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compiuti</w:t>
            </w:r>
            <w:r w:rsidRPr="00AF4B1D">
              <w:rPr>
                <w:rFonts w:ascii="Tahoma" w:eastAsia="Tahoma" w:hAnsi="Tahoma" w:cs="Tahoma"/>
                <w:spacing w:val="-67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alla</w:t>
            </w:r>
            <w:r w:rsidRPr="00AF4B1D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data</w:t>
            </w:r>
            <w:r w:rsidRPr="00AF4B1D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AF4B1D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presentazione</w:t>
            </w:r>
            <w:r w:rsidRPr="00AF4B1D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rFonts w:ascii="Tahoma" w:eastAsia="Tahoma" w:hAnsi="Tahoma" w:cs="Tahoma"/>
                <w:sz w:val="18"/>
                <w:szCs w:val="18"/>
              </w:rPr>
              <w:t>della</w:t>
            </w:r>
            <w:r w:rsidRPr="00AF4B1D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AF4B1D">
              <w:rPr>
                <w:rFonts w:ascii="Tahoma" w:eastAsia="Tahoma" w:hAnsi="Tahoma" w:cs="Tahoma"/>
                <w:sz w:val="18"/>
                <w:szCs w:val="18"/>
              </w:rPr>
              <w:t xml:space="preserve">domanda 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punteggio</w:t>
            </w:r>
            <w:proofErr w:type="gramEnd"/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 xml:space="preserve"> non</w:t>
            </w:r>
            <w:r w:rsidRPr="00AF4B1D">
              <w:rPr>
                <w:rFonts w:ascii="Verdana" w:eastAsia="Tahoma" w:hAnsi="Verdana" w:cs="Tahoma"/>
                <w:b/>
                <w:i/>
                <w:spacing w:val="-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cumulabile</w:t>
            </w:r>
            <w:r w:rsidRPr="00AF4B1D">
              <w:rPr>
                <w:rFonts w:ascii="Verdana" w:eastAsia="Tahoma" w:hAnsi="Verdana" w:cs="Tahoma"/>
                <w:b/>
                <w:i/>
                <w:spacing w:val="-2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con</w:t>
            </w:r>
            <w:r w:rsidRPr="00AF4B1D">
              <w:rPr>
                <w:rFonts w:ascii="Verdana" w:eastAsia="Tahoma" w:hAnsi="Verdana" w:cs="Tahoma"/>
                <w:b/>
                <w:i/>
                <w:spacing w:val="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i</w:t>
            </w:r>
            <w:r w:rsidRPr="00AF4B1D">
              <w:rPr>
                <w:rFonts w:ascii="Verdana" w:eastAsia="Tahoma" w:hAnsi="Verdana" w:cs="Tahoma"/>
                <w:b/>
                <w:i/>
                <w:spacing w:val="-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punti i.</w:t>
            </w:r>
            <w:r w:rsidRPr="00AF4B1D">
              <w:rPr>
                <w:rFonts w:ascii="Verdana" w:eastAsia="Tahoma" w:hAnsi="Verdana" w:cs="Tahoma"/>
                <w:b/>
                <w:i/>
                <w:spacing w:val="1"/>
                <w:w w:val="85"/>
                <w:sz w:val="18"/>
                <w:szCs w:val="18"/>
              </w:rPr>
              <w:t xml:space="preserve"> 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e</w:t>
            </w:r>
            <w:r w:rsidRPr="00AF4B1D">
              <w:rPr>
                <w:rFonts w:ascii="Verdana" w:eastAsia="Tahoma" w:hAnsi="Verdana" w:cs="Tahoma"/>
                <w:b/>
                <w:i/>
                <w:spacing w:val="-2"/>
                <w:w w:val="85"/>
                <w:sz w:val="18"/>
                <w:szCs w:val="18"/>
              </w:rPr>
              <w:t xml:space="preserve"> l</w:t>
            </w:r>
            <w:r w:rsidRPr="00AF4B1D">
              <w:rPr>
                <w:rFonts w:ascii="Verdana" w:eastAsia="Tahoma" w:hAnsi="Verdana" w:cs="Tahoma"/>
                <w:b/>
                <w:i/>
                <w:w w:val="85"/>
                <w:sz w:val="18"/>
                <w:szCs w:val="1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ED1" w14:textId="77777777" w:rsidR="00AF4B1D" w:rsidRPr="00AF4B1D" w:rsidRDefault="00AF4B1D" w:rsidP="00AF4B1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F4B1D" w:rsidRPr="00AF4B1D" w14:paraId="039A3884" w14:textId="77777777" w:rsidTr="00AF4B1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188E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  <w:r w:rsidRPr="00AF4B1D">
              <w:rPr>
                <w:sz w:val="18"/>
                <w:szCs w:val="18"/>
              </w:rPr>
              <w:t>n.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presenza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nel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nucleo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familiare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altri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componenti,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di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età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compresa tra i 6 e i 10 compiuti alla data di presentazione</w:t>
            </w:r>
            <w:r w:rsidRPr="00AF4B1D">
              <w:rPr>
                <w:spacing w:val="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della</w:t>
            </w:r>
            <w:r w:rsidRPr="00AF4B1D">
              <w:rPr>
                <w:spacing w:val="-1"/>
                <w:sz w:val="18"/>
                <w:szCs w:val="18"/>
              </w:rPr>
              <w:t xml:space="preserve"> </w:t>
            </w:r>
            <w:r w:rsidRPr="00AF4B1D">
              <w:rPr>
                <w:sz w:val="18"/>
                <w:szCs w:val="18"/>
              </w:rPr>
              <w:t>domanda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3D9" w14:textId="77777777" w:rsidR="00AF4B1D" w:rsidRPr="00AF4B1D" w:rsidRDefault="00AF4B1D" w:rsidP="00AF4B1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14:paraId="4E76DAC5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0B3A7F6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F4B1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F4B1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AUTORIZZAZIONE USO DATI PERSONALI  </w:t>
      </w:r>
    </w:p>
    <w:p w14:paraId="473F4D87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F4B1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</w:t>
      </w:r>
    </w:p>
    <w:p w14:paraId="628E009E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</w:t>
      </w:r>
      <w:r w:rsidRPr="00AF4B1D">
        <w:rPr>
          <w:rFonts w:ascii="Tahoma" w:eastAsia="Tahoma" w:hAnsi="Tahoma" w:cs="Tahoma"/>
          <w:b/>
          <w:bCs/>
          <w:kern w:val="0"/>
          <w:sz w:val="20"/>
          <w:szCs w:val="20"/>
          <w:bdr w:val="single" w:sz="4" w:space="0" w:color="auto" w:frame="1"/>
          <w14:ligatures w14:val="none"/>
        </w:rPr>
        <w:t>SI</w:t>
      </w: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  AUTORIZZO   </w:t>
      </w:r>
    </w:p>
    <w:p w14:paraId="7CBA9FA9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    </w:t>
      </w:r>
    </w:p>
    <w:p w14:paraId="1E8C16AD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:bdr w:val="single" w:sz="4" w:space="0" w:color="auto" w:frame="1"/>
          <w14:ligatures w14:val="none"/>
        </w:rPr>
        <w:t>NO</w:t>
      </w:r>
      <w:r w:rsidRPr="00AF4B1D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 NON AUTORIZZO </w:t>
      </w:r>
    </w:p>
    <w:p w14:paraId="7F4E9D1F" w14:textId="77777777" w:rsidR="00AF4B1D" w:rsidRPr="00AF4B1D" w:rsidRDefault="00AF4B1D" w:rsidP="00AF4B1D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5EEA9E6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4B1D">
        <w:rPr>
          <w:rFonts w:ascii="Calibri" w:eastAsia="Calibri" w:hAnsi="Calibri" w:cs="Times New Roman"/>
          <w:kern w:val="0"/>
          <w14:ligatures w14:val="none"/>
        </w:rPr>
        <w:t>il trattamento dei dati per la realizzazione di indagini di gradimento eseguite direttamente dall’Amministrazione Comunale o tramite Società Specializzata.</w:t>
      </w:r>
    </w:p>
    <w:p w14:paraId="2FF884F1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4B1D">
        <w:rPr>
          <w:rFonts w:ascii="Calibri" w:eastAsia="Calibri" w:hAnsi="Calibri" w:cs="Times New Roman"/>
          <w:kern w:val="0"/>
          <w14:ligatures w14:val="none"/>
        </w:rPr>
        <w:t>RINUNCIA AL SERVIZIO</w:t>
      </w:r>
    </w:p>
    <w:p w14:paraId="6C10E7B7" w14:textId="77777777" w:rsidR="00AF4B1D" w:rsidRPr="00AF4B1D" w:rsidRDefault="00AF4B1D" w:rsidP="00AF4B1D">
      <w:pPr>
        <w:spacing w:after="200" w:line="276" w:lineRule="auto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F4B1D">
        <w:rPr>
          <w:rFonts w:ascii="Calibri" w:eastAsia="Calibri" w:hAnsi="Calibri" w:cs="Times New Roman"/>
          <w:kern w:val="0"/>
          <w14:ligatures w14:val="none"/>
        </w:rPr>
        <w:t>La rinuncia deve essere inoltrata al Servizio ASILO NIDO del Comune di Grotte utilizzando l’apposito modulo disponibile presso il servizio medesimo.</w:t>
      </w:r>
    </w:p>
    <w:p w14:paraId="5F965356" w14:textId="77777777" w:rsidR="00AF4B1D" w:rsidRPr="00AF4B1D" w:rsidRDefault="00AF4B1D" w:rsidP="00AF4B1D">
      <w:pPr>
        <w:spacing w:after="200" w:line="276" w:lineRule="auto"/>
        <w:ind w:left="360"/>
        <w:rPr>
          <w:rFonts w:ascii="Calibri" w:eastAsia="Calibri" w:hAnsi="Calibri" w:cs="Times New Roman"/>
          <w:kern w:val="0"/>
          <w14:ligatures w14:val="none"/>
        </w:rPr>
      </w:pPr>
    </w:p>
    <w:p w14:paraId="2507EDD3" w14:textId="77777777" w:rsidR="00AF4B1D" w:rsidRPr="00AF4B1D" w:rsidRDefault="00AF4B1D" w:rsidP="00AF4B1D">
      <w:pPr>
        <w:spacing w:after="200" w:line="276" w:lineRule="auto"/>
        <w:ind w:left="360"/>
        <w:rPr>
          <w:rFonts w:ascii="Calibri" w:eastAsia="Calibri" w:hAnsi="Calibri" w:cs="Times New Roman"/>
          <w:kern w:val="0"/>
          <w14:ligatures w14:val="none"/>
        </w:rPr>
      </w:pPr>
    </w:p>
    <w:p w14:paraId="3C3B7A7D" w14:textId="77777777" w:rsidR="00AF4B1D" w:rsidRPr="00AF4B1D" w:rsidRDefault="00AF4B1D" w:rsidP="00AF4B1D">
      <w:pPr>
        <w:spacing w:after="200" w:line="276" w:lineRule="auto"/>
        <w:ind w:left="360"/>
        <w:rPr>
          <w:rFonts w:ascii="Calibri" w:eastAsia="Calibri" w:hAnsi="Calibri" w:cs="Times New Roman"/>
          <w:kern w:val="0"/>
          <w14:ligatures w14:val="none"/>
        </w:rPr>
      </w:pPr>
    </w:p>
    <w:p w14:paraId="50D6E826" w14:textId="77777777" w:rsidR="00AF4B1D" w:rsidRPr="00AF4B1D" w:rsidRDefault="00AF4B1D" w:rsidP="00AF4B1D">
      <w:pPr>
        <w:spacing w:after="200" w:line="276" w:lineRule="auto"/>
        <w:ind w:left="360"/>
        <w:rPr>
          <w:rFonts w:ascii="Calibri" w:eastAsia="Calibri" w:hAnsi="Calibri" w:cs="Times New Roman"/>
          <w:kern w:val="0"/>
          <w14:ligatures w14:val="none"/>
        </w:rPr>
      </w:pPr>
    </w:p>
    <w:p w14:paraId="5F94D25E" w14:textId="77777777" w:rsidR="00AF4B1D" w:rsidRPr="00AF4B1D" w:rsidRDefault="00AF4B1D" w:rsidP="00AF4B1D">
      <w:pPr>
        <w:spacing w:after="200" w:line="276" w:lineRule="auto"/>
        <w:ind w:left="360"/>
        <w:rPr>
          <w:rFonts w:ascii="Calibri" w:eastAsia="Calibri" w:hAnsi="Calibri" w:cs="Times New Roman"/>
          <w:kern w:val="0"/>
          <w14:ligatures w14:val="none"/>
        </w:rPr>
      </w:pPr>
    </w:p>
    <w:p w14:paraId="6B5754CF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INFORMATIVA SULL’USO DEI DATI PERSONALI</w:t>
      </w:r>
    </w:p>
    <w:p w14:paraId="105D8249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(Articolo 13 del Decreto Legislativo 30 giugno 2003 n°.196 – “Codice in materia di protezione dei dati personali”)</w:t>
      </w:r>
    </w:p>
    <w:p w14:paraId="6E5BF260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La informiamo che i dati personali richiesti nel presente modulo, da Lei forniti saranno trattati unicamente per i procedimenti amministrativi in corso e per i controlli previsti dalla legge, sia in forma elettronica che cartacea. Le informazioni fornite potranno essere utilizzate e comunicate ad Enti o soggetti nei limiti previsti da norme di legge o regolamenti, o quando ciò risulti necessario per lo svolgimento delle funzioni istituzionali; in particolare sono comunicati alla Guardi di Finanza per i controlli previsti; sono trasmessi nei casi di insolvenza alle Società incaricate per la </w:t>
      </w:r>
      <w:r w:rsidRPr="00AF4B1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lastRenderedPageBreak/>
        <w:t>riscossione coattiva. I diritti dell’interessato in relazione al trattamento dei dati personali sono quelli indicati nell’art.7 del decreto sopra citato. Il titolare del trattamento dei dati personali è il Comune di Grotte.</w:t>
      </w:r>
    </w:p>
    <w:p w14:paraId="586E2E21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Il sottoscritto dichiara di esercitare la potestà genitoriale e con la firma apposta in calce alla presente, sottoscrive quanto sopra dichiarato e presta inoltre il proprio consenso al trattamento dei dati per le finalità e con le modalità sopra indicate.</w:t>
      </w:r>
    </w:p>
    <w:p w14:paraId="4ECE5ECB" w14:textId="77777777" w:rsidR="00EC6BB8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Si allega:</w:t>
      </w:r>
      <w:r w:rsidR="00EC6BB8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</w:p>
    <w:p w14:paraId="1CF51CB7" w14:textId="2CB14DA0" w:rsidR="00EC6BB8" w:rsidRDefault="00EC6BB8" w:rsidP="00AF4B1D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- Scheda personale delle vaccinazioni</w:t>
      </w:r>
    </w:p>
    <w:p w14:paraId="15EC9F80" w14:textId="28FBAEC5" w:rsidR="00AF4B1D" w:rsidRPr="00AF4B1D" w:rsidRDefault="00EC6BB8" w:rsidP="00AF4B1D">
      <w:pPr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-</w:t>
      </w:r>
      <w:r w:rsidR="00AF4B1D" w:rsidRPr="00AF4B1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AF4B1D" w:rsidRPr="00AF4B1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Attestazione ISEE, in corso di validità.                                                                                                                                                                                                         </w:t>
      </w:r>
    </w:p>
    <w:p w14:paraId="31AFC07A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E77CD08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AF4B1D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Grotte ………………………                                                                                                           Firma del genitore</w:t>
      </w:r>
    </w:p>
    <w:p w14:paraId="1501750A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3F3BEE5" w14:textId="77777777" w:rsidR="00AF4B1D" w:rsidRPr="00AF4B1D" w:rsidRDefault="00AF4B1D" w:rsidP="00AF4B1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7BB0BE3" w14:textId="77777777" w:rsidR="00E8160A" w:rsidRDefault="00E8160A"/>
    <w:sectPr w:rsidR="00E81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1D"/>
    <w:rsid w:val="000977D2"/>
    <w:rsid w:val="000C5291"/>
    <w:rsid w:val="001923A9"/>
    <w:rsid w:val="0044391B"/>
    <w:rsid w:val="004A5374"/>
    <w:rsid w:val="0054478F"/>
    <w:rsid w:val="00602038"/>
    <w:rsid w:val="00741BC1"/>
    <w:rsid w:val="00817D37"/>
    <w:rsid w:val="00A239AA"/>
    <w:rsid w:val="00A73D78"/>
    <w:rsid w:val="00AF4B1D"/>
    <w:rsid w:val="00E8160A"/>
    <w:rsid w:val="00E9457F"/>
    <w:rsid w:val="00EC6BB8"/>
    <w:rsid w:val="00F14962"/>
    <w:rsid w:val="00F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7A43"/>
  <w15:chartTrackingRefBased/>
  <w15:docId w15:val="{6541D5C9-09B7-4A7E-B66F-FFA6C55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4B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4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4B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4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4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4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4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4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4B1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4B1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4B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4B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4B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4B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4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4B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4B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4B1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4B1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4B1D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F4B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2025-05-08T07:42:00Z</cp:lastPrinted>
  <dcterms:created xsi:type="dcterms:W3CDTF">2025-05-06T10:50:00Z</dcterms:created>
  <dcterms:modified xsi:type="dcterms:W3CDTF">2025-05-08T15:14:00Z</dcterms:modified>
</cp:coreProperties>
</file>